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6934199" cy="693419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199" cy="6934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21"/>
        <w:rPr>
          <w:rFonts w:ascii="Open Sans" w:eastAsia="Open Sans" w:hAnsi="Open Sans" w:cs="Open Sans"/>
          <w:b/>
          <w:color w:val="FFFFFF"/>
          <w:sz w:val="39"/>
          <w:szCs w:val="39"/>
        </w:rPr>
      </w:pPr>
      <w:r>
        <w:rPr>
          <w:rFonts w:ascii="Open Sans" w:eastAsia="Open Sans" w:hAnsi="Open Sans" w:cs="Open Sans"/>
          <w:b/>
          <w:color w:val="FFFFFF"/>
          <w:sz w:val="39"/>
          <w:szCs w:val="39"/>
        </w:rPr>
        <w:t xml:space="preserve">KOPP-doe-praat-groep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8" w:lineRule="auto"/>
        <w:ind w:left="288" w:right="443"/>
        <w:jc w:val="center"/>
        <w:rPr>
          <w:rFonts w:ascii="Open Sans" w:eastAsia="Open Sans" w:hAnsi="Open Sans" w:cs="Open Sans"/>
          <w:b/>
          <w:color w:val="FFFFFF"/>
          <w:sz w:val="27"/>
          <w:szCs w:val="27"/>
        </w:rPr>
      </w:pPr>
      <w:r>
        <w:rPr>
          <w:rFonts w:ascii="Open Sans" w:eastAsia="Open Sans" w:hAnsi="Open Sans" w:cs="Open Sans"/>
          <w:b/>
          <w:color w:val="FFFFFF"/>
          <w:sz w:val="27"/>
          <w:szCs w:val="27"/>
        </w:rPr>
        <w:t>In het najaar van 2024 starten we met een nieuwe KOPP-doe-praatgroep. Deze groep is bedoeld voor kinderen van ouders met psychische problemen. Kinderen krijgen in dit groepsaanbod op een ontspannen en speelse wijze info en leren vaardigheden om te kunnen o</w:t>
      </w:r>
      <w:r>
        <w:rPr>
          <w:rFonts w:ascii="Open Sans" w:eastAsia="Open Sans" w:hAnsi="Open Sans" w:cs="Open Sans"/>
          <w:b/>
          <w:color w:val="FFFFFF"/>
          <w:sz w:val="27"/>
          <w:szCs w:val="27"/>
        </w:rPr>
        <w:t xml:space="preserve">mgaan met specifieke thuissituaties. De doelstelling hiervan is preventief, namelijk de kans op het ontwikkelen van psychische problemen bij deze kinderen te verlagen.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left="2203"/>
        <w:rPr>
          <w:rFonts w:ascii="Open Sans" w:eastAsia="Open Sans" w:hAnsi="Open Sans" w:cs="Open Sans"/>
          <w:b/>
          <w:color w:val="FFFFFF"/>
          <w:sz w:val="27"/>
          <w:szCs w:val="27"/>
        </w:rPr>
        <w:sectPr w:rsidR="00C63294">
          <w:pgSz w:w="11900" w:h="16840"/>
          <w:pgMar w:top="0" w:right="1" w:bottom="3" w:left="244" w:header="0" w:footer="720" w:gutter="0"/>
          <w:pgNumType w:start="1"/>
          <w:cols w:space="708"/>
        </w:sectPr>
      </w:pPr>
      <w:r>
        <w:rPr>
          <w:rFonts w:ascii="Open Sans" w:eastAsia="Open Sans" w:hAnsi="Open Sans" w:cs="Open Sans"/>
          <w:b/>
          <w:color w:val="FFFFFF"/>
          <w:sz w:val="27"/>
          <w:szCs w:val="27"/>
        </w:rPr>
        <w:t>De groep richt zich naar kinderen van 8 tot 12 jaar.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Open Sans" w:eastAsia="Open Sans" w:hAnsi="Open Sans" w:cs="Open Sans"/>
          <w:b/>
          <w:color w:val="FFFFFF"/>
          <w:sz w:val="27"/>
          <w:szCs w:val="27"/>
        </w:rPr>
      </w:pPr>
      <w:r>
        <w:rPr>
          <w:rFonts w:ascii="Open Sans" w:eastAsia="Open Sans" w:hAnsi="Open Sans" w:cs="Open Sans"/>
          <w:b/>
          <w:noProof/>
          <w:color w:val="FFFFFF"/>
          <w:sz w:val="27"/>
          <w:szCs w:val="27"/>
        </w:rPr>
        <w:drawing>
          <wp:inline distT="19050" distB="19050" distL="19050" distR="19050">
            <wp:extent cx="1504950" cy="1590675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9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Open Sans" w:eastAsia="Open Sans" w:hAnsi="Open Sans" w:cs="Open Sans"/>
          <w:b/>
          <w:color w:val="46ABE0"/>
          <w:sz w:val="39"/>
          <w:szCs w:val="39"/>
        </w:rPr>
      </w:pPr>
      <w:r>
        <w:rPr>
          <w:rFonts w:ascii="Open Sans" w:eastAsia="Open Sans" w:hAnsi="Open Sans" w:cs="Open Sans"/>
          <w:b/>
          <w:color w:val="46ABE0"/>
          <w:sz w:val="39"/>
          <w:szCs w:val="39"/>
        </w:rPr>
        <w:lastRenderedPageBreak/>
        <w:t xml:space="preserve">Data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Oudersessie 1: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06/01/2026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>17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>Kindsessie 1: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13/01/2026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van 17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Kindsessie 2: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20/01/2026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17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Kindsessie 3: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03/02/2026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17 tot 19 uur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4561832</wp:posOffset>
            </wp:positionH>
            <wp:positionV relativeFrom="paragraph">
              <wp:posOffset>167259</wp:posOffset>
            </wp:positionV>
            <wp:extent cx="1552575" cy="1266825"/>
            <wp:effectExtent l="0" t="0" r="0" b="0"/>
            <wp:wrapSquare wrapText="left" distT="19050" distB="19050" distL="19050" distR="1905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Kindsessie 4: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10/02/2026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17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Kindsessie 5: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24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>/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02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>/202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van 17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Oudersessie 2: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03/03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>/202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6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17 tot 19 uur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Terugkomsessie kinderen: 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10/03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>/202</w:t>
      </w:r>
      <w:r w:rsidR="004A50B2">
        <w:rPr>
          <w:rFonts w:ascii="Open Sans" w:eastAsia="Open Sans" w:hAnsi="Open Sans" w:cs="Open Sans"/>
          <w:b/>
          <w:color w:val="46ABE0"/>
          <w:sz w:val="27"/>
          <w:szCs w:val="27"/>
        </w:rPr>
        <w:t>6</w:t>
      </w:r>
      <w:bookmarkStart w:id="0" w:name="_GoBack"/>
      <w:bookmarkEnd w:id="0"/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van 17 tot 19 uur </w:t>
      </w:r>
    </w:p>
    <w:p w:rsidR="00C63294" w:rsidRDefault="00C632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39"/>
          <w:szCs w:val="39"/>
        </w:rPr>
      </w:pPr>
      <w:r>
        <w:rPr>
          <w:rFonts w:ascii="Open Sans" w:eastAsia="Open Sans" w:hAnsi="Open Sans" w:cs="Open Sans"/>
          <w:b/>
          <w:color w:val="46ABE0"/>
          <w:sz w:val="39"/>
          <w:szCs w:val="39"/>
        </w:rPr>
        <w:t>L</w:t>
      </w:r>
      <w:r>
        <w:rPr>
          <w:rFonts w:ascii="Open Sans" w:eastAsia="Open Sans" w:hAnsi="Open Sans" w:cs="Open Sans"/>
          <w:b/>
          <w:color w:val="46ABE0"/>
          <w:sz w:val="39"/>
          <w:szCs w:val="39"/>
        </w:rPr>
        <w:t xml:space="preserve">ocatie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De sessies worden georganiseerd in het CGG Noord-West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Vlaanderen (Moerkerkse Steenweg 116, 8310 Brugge).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5" w:line="199" w:lineRule="auto"/>
        <w:rPr>
          <w:rFonts w:ascii="Open Sans" w:eastAsia="Open Sans" w:hAnsi="Open Sans" w:cs="Open Sans"/>
          <w:b/>
          <w:color w:val="46ABE0"/>
          <w:sz w:val="39"/>
          <w:szCs w:val="39"/>
        </w:rPr>
      </w:pPr>
      <w:r>
        <w:rPr>
          <w:rFonts w:ascii="Open Sans" w:eastAsia="Open Sans" w:hAnsi="Open Sans" w:cs="Open Sans"/>
          <w:b/>
          <w:color w:val="46ABE0"/>
          <w:sz w:val="39"/>
          <w:szCs w:val="39"/>
        </w:rPr>
        <w:t xml:space="preserve">Kostprijs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4749369</wp:posOffset>
            </wp:positionH>
            <wp:positionV relativeFrom="paragraph">
              <wp:posOffset>-393514</wp:posOffset>
            </wp:positionV>
            <wp:extent cx="1657350" cy="1304925"/>
            <wp:effectExtent l="0" t="0" r="0" b="0"/>
            <wp:wrapSquare wrapText="left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Het volgen van de sessies is volledig gratis. Voor het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volledige programma te kunnen volgen, vragen we een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>klevertje van de mutualiteit mee te nemen.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1" w:line="199" w:lineRule="auto"/>
        <w:rPr>
          <w:rFonts w:ascii="Open Sans" w:eastAsia="Open Sans" w:hAnsi="Open Sans" w:cs="Open Sans"/>
          <w:b/>
          <w:color w:val="46ABE0"/>
          <w:sz w:val="39"/>
          <w:szCs w:val="39"/>
        </w:rPr>
      </w:pPr>
      <w:r>
        <w:rPr>
          <w:rFonts w:ascii="Open Sans" w:eastAsia="Open Sans" w:hAnsi="Open Sans" w:cs="Open Sans"/>
          <w:b/>
          <w:color w:val="46ABE0"/>
          <w:sz w:val="39"/>
          <w:szCs w:val="39"/>
        </w:rPr>
        <w:t xml:space="preserve">Contact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Bij interesse kunt u het kind of de jongere inschrijven via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>deze</w:t>
      </w: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 </w:t>
      </w:r>
      <w:hyperlink r:id="rId8">
        <w:r>
          <w:rPr>
            <w:rFonts w:ascii="Open Sans" w:eastAsia="Open Sans" w:hAnsi="Open Sans" w:cs="Open Sans"/>
            <w:b/>
            <w:color w:val="1155CC"/>
            <w:sz w:val="27"/>
            <w:szCs w:val="27"/>
            <w:u w:val="single"/>
          </w:rPr>
          <w:t>link</w:t>
        </w:r>
      </w:hyperlink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.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color w:val="46ABE0"/>
          <w:sz w:val="27"/>
          <w:szCs w:val="27"/>
        </w:rPr>
        <w:t xml:space="preserve">Bij vragen kunt u mailen naar alysee.vanlaeken@cgg.be. </w:t>
      </w:r>
    </w:p>
    <w:p w:rsidR="00C63294" w:rsidRDefault="002A13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Open Sans" w:eastAsia="Open Sans" w:hAnsi="Open Sans" w:cs="Open Sans"/>
          <w:b/>
          <w:color w:val="46ABE0"/>
          <w:sz w:val="27"/>
          <w:szCs w:val="27"/>
        </w:rPr>
      </w:pPr>
      <w:r>
        <w:rPr>
          <w:rFonts w:ascii="Open Sans" w:eastAsia="Open Sans" w:hAnsi="Open Sans" w:cs="Open Sans"/>
          <w:b/>
          <w:noProof/>
          <w:color w:val="46ABE0"/>
          <w:sz w:val="27"/>
          <w:szCs w:val="27"/>
        </w:rPr>
        <w:drawing>
          <wp:inline distT="19050" distB="19050" distL="19050" distR="19050">
            <wp:extent cx="1200150" cy="1476375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7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Open Sans" w:eastAsia="Open Sans" w:hAnsi="Open Sans" w:cs="Open Sans"/>
          <w:b/>
          <w:noProof/>
          <w:color w:val="46ABE0"/>
          <w:sz w:val="27"/>
          <w:szCs w:val="27"/>
        </w:rPr>
        <w:drawing>
          <wp:inline distT="19050" distB="19050" distL="19050" distR="19050">
            <wp:extent cx="1695450" cy="138112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63294">
      <w:type w:val="continuous"/>
      <w:pgSz w:w="11900" w:h="16840"/>
      <w:pgMar w:top="0" w:right="1440" w:bottom="3" w:left="1440" w:header="0" w:footer="720" w:gutter="0"/>
      <w:cols w:space="708" w:equalWidth="0">
        <w:col w:w="90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294"/>
    <w:rsid w:val="002A1332"/>
    <w:rsid w:val="004A50B2"/>
    <w:rsid w:val="00C6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562733"/>
  <w15:docId w15:val="{23C2A378-17A3-1544-AC93-B2333ADC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nl-BE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y4rouJ-OV10i-vDjo5O5MoRavTpB_ivi3PMqW-UNt9x_vrw/viewform?c=0&amp;w=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Alysée Van Laeken</cp:lastModifiedBy>
  <cp:revision>2</cp:revision>
  <dcterms:created xsi:type="dcterms:W3CDTF">2025-12-01T20:51:00Z</dcterms:created>
  <dcterms:modified xsi:type="dcterms:W3CDTF">2025-12-01T20:51:00Z</dcterms:modified>
</cp:coreProperties>
</file>